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AC" w:rsidRPr="001864C2" w:rsidRDefault="001864C2" w:rsidP="001864C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4C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1864C2" w:rsidRDefault="001864C2" w:rsidP="001864C2">
      <w:pPr>
        <w:ind w:left="-851"/>
        <w:rPr>
          <w:rFonts w:ascii="Times New Roman" w:hAnsi="Times New Roman" w:cs="Times New Roman"/>
          <w:sz w:val="28"/>
          <w:szCs w:val="28"/>
        </w:rPr>
      </w:pPr>
      <w:r w:rsidRPr="001864C2">
        <w:rPr>
          <w:rFonts w:ascii="Times New Roman" w:hAnsi="Times New Roman" w:cs="Times New Roman"/>
          <w:sz w:val="28"/>
          <w:szCs w:val="28"/>
        </w:rPr>
        <w:t>Дошкольный возраст - благоприятный период для развития наблюдательности и зрительного внимания!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4C2">
        <w:rPr>
          <w:rFonts w:ascii="Times New Roman" w:hAnsi="Times New Roman" w:cs="Times New Roman"/>
          <w:sz w:val="28"/>
          <w:szCs w:val="28"/>
        </w:rPr>
        <w:t>Предлагаю вашему вниманию занимательный картинный материал для развития зрительного внимания у детей старшего дошкольного возраста (5-7 лет)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4C2" w:rsidRDefault="001864C2" w:rsidP="001864C2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7667625"/>
            <wp:effectExtent l="0" t="0" r="0" b="9525"/>
            <wp:docPr id="1" name="Рисунок 1" descr="C:\Users\Галина\Desktop\найди всех зайч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найди всех зайча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4C2" w:rsidRDefault="001864C2" w:rsidP="001864C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1864C2" w:rsidRDefault="001864C2" w:rsidP="001864C2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05550" cy="8474070"/>
            <wp:effectExtent l="0" t="0" r="0" b="3810"/>
            <wp:docPr id="2" name="Рисунок 2" descr="C:\Users\Галина\Desktop\найди всех порося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найди всех порося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47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4C2" w:rsidRDefault="001864C2" w:rsidP="001864C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1864C2" w:rsidRDefault="001864C2" w:rsidP="001864C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1864C2" w:rsidRDefault="001864C2" w:rsidP="001864C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1864C2" w:rsidRDefault="001864C2" w:rsidP="001864C2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76023" cy="8743950"/>
            <wp:effectExtent l="0" t="0" r="6350" b="0"/>
            <wp:docPr id="3" name="Рисунок 3" descr="C:\Users\Галина\Desktop\найди всех утя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найди всех утя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023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4C2" w:rsidRDefault="001864C2" w:rsidP="001864C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1864C2" w:rsidRDefault="001864C2" w:rsidP="001864C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1864C2" w:rsidRDefault="001864C2" w:rsidP="001864C2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21165" cy="8839200"/>
            <wp:effectExtent l="0" t="0" r="8255" b="0"/>
            <wp:docPr id="4" name="Рисунок 4" descr="C:\Users\Галина\Desktop\найди все самол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Desktop\найди все самолет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65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4C2" w:rsidRDefault="001864C2" w:rsidP="001864C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1864C2" w:rsidRDefault="001864C2" w:rsidP="001864C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1864C2" w:rsidRDefault="001864C2" w:rsidP="001864C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1864C2" w:rsidRDefault="001864C2" w:rsidP="001864C2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46385" cy="8724900"/>
            <wp:effectExtent l="0" t="0" r="6985" b="0"/>
            <wp:docPr id="5" name="Рисунок 5" descr="C:\Users\Галина\Desktop\найди всех кош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ина\Desktop\найди всех коше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385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4C2" w:rsidRDefault="001864C2" w:rsidP="001864C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1864C2" w:rsidRDefault="001864C2" w:rsidP="001864C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1864C2" w:rsidRDefault="001864C2" w:rsidP="001864C2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01990" cy="8782050"/>
            <wp:effectExtent l="0" t="0" r="0" b="0"/>
            <wp:docPr id="7" name="Рисунок 7" descr="C:\Users\Галина\Desktop\найди все цв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алина\Desktop\найди все цветы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99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4C2" w:rsidRDefault="001864C2" w:rsidP="001864C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1864C2" w:rsidRDefault="001864C2" w:rsidP="001864C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1864C2" w:rsidRDefault="001864C2" w:rsidP="001864C2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43675" cy="9004544"/>
            <wp:effectExtent l="0" t="0" r="0" b="6350"/>
            <wp:docPr id="8" name="Рисунок 8" descr="C:\Users\Галина\Desktop\найди все мяч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алина\Desktop\найди все мячики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00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4C2" w:rsidRDefault="001864C2" w:rsidP="001864C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1864C2" w:rsidRDefault="001864C2" w:rsidP="001864C2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76975" cy="8959158"/>
            <wp:effectExtent l="0" t="0" r="0" b="0"/>
            <wp:docPr id="9" name="Рисунок 9" descr="C:\Users\Галина\Desktop\найди все пода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алина\Desktop\найди все подарки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95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4C2" w:rsidRDefault="001864C2" w:rsidP="001864C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1864C2" w:rsidRDefault="001864C2" w:rsidP="001864C2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72742" cy="9058275"/>
            <wp:effectExtent l="0" t="0" r="0" b="0"/>
            <wp:docPr id="10" name="Рисунок 10" descr="C:\Users\Галина\Desktop\найди всех котя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алина\Desktop\найди всех котят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742" cy="90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64C2" w:rsidSect="001864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2F"/>
    <w:rsid w:val="001864C2"/>
    <w:rsid w:val="00297CAC"/>
    <w:rsid w:val="006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2017-06-15T20:04:00Z</dcterms:created>
  <dcterms:modified xsi:type="dcterms:W3CDTF">2017-06-15T20:10:00Z</dcterms:modified>
</cp:coreProperties>
</file>