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6AD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BD26AD" w:rsidRPr="00BD26AD" w:rsidRDefault="00BD26AD" w:rsidP="00BD26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AD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Дидактическая игра «Дорисуй предмет».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Ход игры: вместе с детьми рассмотреть геометрические фигуры. Дети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называют геометрические фигуры и предполагаемые предметы, которые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похожи на эти геометрические фигуры</w:t>
      </w:r>
      <w:proofErr w:type="gramStart"/>
      <w:r w:rsidRPr="00BD2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2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6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26AD">
        <w:rPr>
          <w:rFonts w:ascii="Times New Roman" w:hAnsi="Times New Roman" w:cs="Times New Roman"/>
          <w:sz w:val="28"/>
          <w:szCs w:val="28"/>
        </w:rPr>
        <w:t>отом дети их рисуют.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Материал: карточки с изображениями геометрических фигур, лист бумаги,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цветные карандаши.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Дидактическая игра «Запомни и повтори»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Ход игры: показать детям карточку с изображением геометрических фигур,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уточнить их расположение и цвет. Предложить запомнить, как расположены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фигуры и попросить их повторить в таком же порядке. Игру можно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повторить 2 – 3 раза.</w:t>
      </w:r>
    </w:p>
    <w:p w:rsidR="00BD26AD" w:rsidRPr="00BD26AD" w:rsidRDefault="00BD26AD" w:rsidP="00BD26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AD">
        <w:rPr>
          <w:rFonts w:ascii="Times New Roman" w:hAnsi="Times New Roman" w:cs="Times New Roman"/>
          <w:b/>
          <w:sz w:val="28"/>
          <w:szCs w:val="28"/>
        </w:rPr>
        <w:t>Ознакомление с предметным и социальным окружением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Тема: «Путешествие в прошлое светофора»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Познакомить детей с историей светофора, с процессом преобразования этого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устройства человеком. Рассказать детям, что светофор - это предмет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рукотворного мира. Предложить детям поиграть в игру «Ищу своих друзей».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Ход игры: детям предлагается набор карточек с изображением предметов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рукотворного мира. Задание: найти для каждого предмета «друзей»,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6AD">
        <w:rPr>
          <w:rFonts w:ascii="Times New Roman" w:hAnsi="Times New Roman" w:cs="Times New Roman"/>
          <w:sz w:val="28"/>
          <w:szCs w:val="28"/>
        </w:rPr>
        <w:t>объединяющихся</w:t>
      </w:r>
      <w:proofErr w:type="gramEnd"/>
      <w:r w:rsidRPr="00BD26AD">
        <w:rPr>
          <w:rFonts w:ascii="Times New Roman" w:hAnsi="Times New Roman" w:cs="Times New Roman"/>
          <w:sz w:val="28"/>
          <w:szCs w:val="28"/>
        </w:rPr>
        <w:t xml:space="preserve"> между собой по назначению или функции. Например: «Я –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утюг, мои друзья предметы, которые имеют со мной одинаковую функцию –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 xml:space="preserve">нагревание». Дети </w:t>
      </w:r>
      <w:proofErr w:type="gramStart"/>
      <w:r w:rsidRPr="00BD26AD">
        <w:rPr>
          <w:rFonts w:ascii="Times New Roman" w:hAnsi="Times New Roman" w:cs="Times New Roman"/>
          <w:sz w:val="28"/>
          <w:szCs w:val="28"/>
        </w:rPr>
        <w:t>должны среди предметных карточек находят</w:t>
      </w:r>
      <w:proofErr w:type="gramEnd"/>
      <w:r w:rsidRPr="00BD26AD">
        <w:rPr>
          <w:rFonts w:ascii="Times New Roman" w:hAnsi="Times New Roman" w:cs="Times New Roman"/>
          <w:sz w:val="28"/>
          <w:szCs w:val="28"/>
        </w:rPr>
        <w:t xml:space="preserve"> «друзей»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утюга: камин, электрический чайник, плиту и др.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BD26AD" w:rsidRPr="00BD26AD" w:rsidRDefault="00BD26AD" w:rsidP="00BD26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AD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Тема: «Весенние стихи»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Уточнить у детей, какое время года подходит к концу, напомнить, что май –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lastRenderedPageBreak/>
        <w:t>последний месяц весны. Рассказать, что весна – долгожданное и сказочно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красивое время года. Что и стихи о том, как преображается и расцветает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 xml:space="preserve">природа, </w:t>
      </w:r>
      <w:proofErr w:type="gramStart"/>
      <w:r w:rsidRPr="00BD26AD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Pr="00BD26AD">
        <w:rPr>
          <w:rFonts w:ascii="Times New Roman" w:hAnsi="Times New Roman" w:cs="Times New Roman"/>
          <w:sz w:val="28"/>
          <w:szCs w:val="28"/>
        </w:rPr>
        <w:t xml:space="preserve"> яркие и запоминающиеся. Потом прочитать детям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стихотворения «Сельская песня» А. Плещеева, «Уж верба вся пушистая» А.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 xml:space="preserve">Фета, «Черемуха» С. Есенина. Обсудить с детьми, о чем они слышали, </w:t>
      </w:r>
      <w:proofErr w:type="gramStart"/>
      <w:r w:rsidRPr="00BD26AD">
        <w:rPr>
          <w:rFonts w:ascii="Times New Roman" w:hAnsi="Times New Roman" w:cs="Times New Roman"/>
          <w:sz w:val="28"/>
          <w:szCs w:val="28"/>
        </w:rPr>
        <w:t>какое</w:t>
      </w:r>
      <w:proofErr w:type="gramEnd"/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стихотворение им больше всего им понравилось и почему. То, стихотворение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6AD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BD26AD">
        <w:rPr>
          <w:rFonts w:ascii="Times New Roman" w:hAnsi="Times New Roman" w:cs="Times New Roman"/>
          <w:sz w:val="28"/>
          <w:szCs w:val="28"/>
        </w:rPr>
        <w:t xml:space="preserve"> больше всего понравилось ребенку, прочитать еще раз.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Материал: картины с изображением весны.</w:t>
      </w:r>
    </w:p>
    <w:p w:rsidR="00BD26AD" w:rsidRPr="00BD26AD" w:rsidRDefault="00BD26AD" w:rsidP="00BD26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AD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BD26AD" w:rsidRPr="00BD26AD" w:rsidRDefault="00BD26AD" w:rsidP="00BD26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AD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Тема: «Весна»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Перед началом рисования, вспомните с детьми характерные особенности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весны. Вспомнить стихотворения, которые они знают о весне. Спросить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какие цвета, они будут использовать для рисования весны.</w:t>
      </w:r>
    </w:p>
    <w:p w:rsidR="00BD26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Материал: листы белой бумаги формата чуть больше А</w:t>
      </w:r>
      <w:proofErr w:type="gramStart"/>
      <w:r w:rsidRPr="00BD26A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D26AD">
        <w:rPr>
          <w:rFonts w:ascii="Times New Roman" w:hAnsi="Times New Roman" w:cs="Times New Roman"/>
          <w:sz w:val="28"/>
          <w:szCs w:val="28"/>
        </w:rPr>
        <w:t>, краски акварель,</w:t>
      </w:r>
    </w:p>
    <w:p w:rsidR="00DA55AD" w:rsidRPr="00BD26AD" w:rsidRDefault="00BD26AD" w:rsidP="00BD26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6AD">
        <w:rPr>
          <w:rFonts w:ascii="Times New Roman" w:hAnsi="Times New Roman" w:cs="Times New Roman"/>
          <w:sz w:val="28"/>
          <w:szCs w:val="28"/>
        </w:rPr>
        <w:t>гуашь белила, кисти.</w:t>
      </w:r>
      <w:bookmarkStart w:id="0" w:name="_GoBack"/>
      <w:bookmarkEnd w:id="0"/>
    </w:p>
    <w:sectPr w:rsidR="00DA55AD" w:rsidRPr="00BD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BC"/>
    <w:rsid w:val="001B48BC"/>
    <w:rsid w:val="00635C51"/>
    <w:rsid w:val="009A15AA"/>
    <w:rsid w:val="00B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2020-05-25T19:50:00Z</dcterms:created>
  <dcterms:modified xsi:type="dcterms:W3CDTF">2020-05-25T19:51:00Z</dcterms:modified>
</cp:coreProperties>
</file>